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AC" w:rsidRDefault="00DC6A72" w:rsidP="00DC6A72">
      <w:pPr>
        <w:jc w:val="center"/>
        <w:rPr>
          <w:rFonts w:ascii="Times New Roman" w:hAnsi="Times New Roman" w:cs="Times New Roman"/>
        </w:rPr>
      </w:pPr>
      <w:r w:rsidRPr="00DC6A72">
        <w:rPr>
          <w:rFonts w:ascii="Times New Roman" w:hAnsi="Times New Roman" w:cs="Times New Roman"/>
        </w:rPr>
        <w:t>BIOLOGICAL AND PHYSICAL SYSTEMS</w:t>
      </w:r>
    </w:p>
    <w:p w:rsidR="00806043" w:rsidRDefault="00806043" w:rsidP="00DC6A72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6343"/>
        <w:gridCol w:w="816"/>
        <w:gridCol w:w="4281"/>
      </w:tblGrid>
      <w:tr w:rsidR="00806043" w:rsidTr="00E15DCF">
        <w:trPr>
          <w:trHeight w:val="576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043" w:rsidRDefault="00806043" w:rsidP="00E1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Course:</w:t>
            </w:r>
          </w:p>
        </w:tc>
        <w:tc>
          <w:tcPr>
            <w:tcW w:w="6665" w:type="dxa"/>
            <w:tcBorders>
              <w:top w:val="nil"/>
              <w:left w:val="nil"/>
              <w:right w:val="nil"/>
            </w:tcBorders>
            <w:vAlign w:val="bottom"/>
          </w:tcPr>
          <w:p w:rsidR="00806043" w:rsidRDefault="00806043" w:rsidP="00E1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043" w:rsidRDefault="00806043" w:rsidP="00E1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495" w:type="dxa"/>
            <w:tcBorders>
              <w:top w:val="nil"/>
              <w:left w:val="nil"/>
              <w:right w:val="nil"/>
            </w:tcBorders>
            <w:vAlign w:val="bottom"/>
          </w:tcPr>
          <w:p w:rsidR="00806043" w:rsidRDefault="00806043" w:rsidP="00E15DCF">
            <w:pPr>
              <w:rPr>
                <w:rFonts w:ascii="Times New Roman" w:hAnsi="Times New Roman" w:cs="Times New Roman"/>
              </w:rPr>
            </w:pPr>
          </w:p>
        </w:tc>
      </w:tr>
      <w:tr w:rsidR="00806043" w:rsidTr="00E15DCF">
        <w:trPr>
          <w:trHeight w:val="576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043" w:rsidRDefault="00806043" w:rsidP="00E1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6665" w:type="dxa"/>
            <w:tcBorders>
              <w:left w:val="nil"/>
              <w:right w:val="nil"/>
            </w:tcBorders>
            <w:vAlign w:val="bottom"/>
          </w:tcPr>
          <w:p w:rsidR="00806043" w:rsidRDefault="00806043" w:rsidP="00E1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043" w:rsidRDefault="00806043" w:rsidP="00E1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Chair:</w:t>
            </w:r>
          </w:p>
        </w:tc>
        <w:tc>
          <w:tcPr>
            <w:tcW w:w="4495" w:type="dxa"/>
            <w:tcBorders>
              <w:left w:val="nil"/>
              <w:right w:val="nil"/>
            </w:tcBorders>
            <w:vAlign w:val="bottom"/>
          </w:tcPr>
          <w:p w:rsidR="00806043" w:rsidRDefault="00806043" w:rsidP="00E15DCF">
            <w:pPr>
              <w:rPr>
                <w:rFonts w:ascii="Times New Roman" w:hAnsi="Times New Roman" w:cs="Times New Roman"/>
              </w:rPr>
            </w:pPr>
          </w:p>
        </w:tc>
      </w:tr>
    </w:tbl>
    <w:p w:rsidR="00516ECF" w:rsidRPr="00DC6A72" w:rsidRDefault="00516ECF" w:rsidP="00516ECF">
      <w:pPr>
        <w:rPr>
          <w:rFonts w:ascii="Times New Roman" w:hAnsi="Times New Roman" w:cs="Times New Roman"/>
        </w:rPr>
      </w:pPr>
    </w:p>
    <w:p w:rsidR="00DC6A72" w:rsidRPr="00806043" w:rsidRDefault="00DC6A72" w:rsidP="00806043">
      <w:pPr>
        <w:pStyle w:val="Default"/>
        <w:rPr>
          <w:rFonts w:ascii="Times New Roman" w:hAnsi="Times New Roman" w:cs="Times New Roman"/>
          <w:i/>
          <w:color w:val="211D1E"/>
          <w:sz w:val="22"/>
          <w:szCs w:val="22"/>
        </w:rPr>
      </w:pPr>
      <w:r w:rsidRPr="00806043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Curriculum Goals:</w:t>
      </w:r>
      <w:r w:rsidRPr="00806043">
        <w:rPr>
          <w:rFonts w:ascii="Times New Roman" w:eastAsia="Times New Roman" w:hAnsi="Times New Roman" w:cs="Times New Roman"/>
          <w:sz w:val="22"/>
          <w:szCs w:val="22"/>
        </w:rPr>
        <w:t> </w:t>
      </w:r>
      <w:r w:rsidR="00806043" w:rsidRPr="00806043">
        <w:rPr>
          <w:rFonts w:ascii="Times New Roman" w:hAnsi="Times New Roman" w:cs="Times New Roman"/>
          <w:sz w:val="22"/>
          <w:szCs w:val="22"/>
        </w:rPr>
        <w:t xml:space="preserve"> </w:t>
      </w:r>
      <w:r w:rsidR="00806043" w:rsidRPr="00806043">
        <w:rPr>
          <w:rFonts w:ascii="Times New Roman" w:hAnsi="Times New Roman" w:cs="Times New Roman"/>
          <w:color w:val="211D1E"/>
          <w:sz w:val="22"/>
          <w:szCs w:val="22"/>
        </w:rPr>
        <w:t>Courses that meet the Biological and Physical Systems requirement are designed to help students: 1) actively explore and understand the basic concepts and nature of scientific knowledge, and 2) develop scientific reasoning as a critical component in the process of problem solving. The goals of this requirements are to enable students to be informed citizens and develop processes of critical thinking.</w:t>
      </w:r>
      <w:r w:rsidR="00806043">
        <w:rPr>
          <w:rFonts w:ascii="Times New Roman" w:hAnsi="Times New Roman" w:cs="Times New Roman"/>
          <w:i/>
          <w:color w:val="211D1E"/>
          <w:sz w:val="22"/>
          <w:szCs w:val="22"/>
        </w:rPr>
        <w:t xml:space="preserve"> All courses in Biological and Physical Systems must measure all of these learning outcomes.</w:t>
      </w:r>
    </w:p>
    <w:p w:rsidR="00806043" w:rsidRPr="00806043" w:rsidRDefault="00806043" w:rsidP="00806043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1631"/>
        <w:gridCol w:w="1924"/>
        <w:gridCol w:w="2058"/>
        <w:gridCol w:w="1890"/>
        <w:gridCol w:w="3055"/>
      </w:tblGrid>
      <w:tr w:rsidR="00DC6A72" w:rsidRPr="00DC6A72" w:rsidTr="001D0904">
        <w:trPr>
          <w:tblHeader/>
        </w:trPr>
        <w:tc>
          <w:tcPr>
            <w:tcW w:w="2392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Stu</w:t>
            </w:r>
            <w:bookmarkStart w:id="0" w:name="_GoBack"/>
            <w:bookmarkEnd w:id="0"/>
            <w:r w:rsidRPr="00DC6A72">
              <w:rPr>
                <w:rFonts w:ascii="Times New Roman" w:hAnsi="Times New Roman" w:cs="Times New Roman"/>
                <w:b/>
              </w:rPr>
              <w:t>dent Learning Outcome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1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Assessment Cycle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Assessment(s)</w:t>
            </w:r>
          </w:p>
        </w:tc>
        <w:tc>
          <w:tcPr>
            <w:tcW w:w="2058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Benchmark(s)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Data Results</w:t>
            </w:r>
          </w:p>
        </w:tc>
        <w:tc>
          <w:tcPr>
            <w:tcW w:w="3055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Decision/Improvement Made</w:t>
            </w:r>
          </w:p>
        </w:tc>
      </w:tr>
      <w:tr w:rsidR="00DC6A72" w:rsidRPr="00DC6A72" w:rsidTr="00806043">
        <w:trPr>
          <w:trHeight w:val="1440"/>
        </w:trPr>
        <w:tc>
          <w:tcPr>
            <w:tcW w:w="2392" w:type="dxa"/>
            <w:vAlign w:val="center"/>
          </w:tcPr>
          <w:p w:rsidR="00DC6A72" w:rsidRPr="00806043" w:rsidRDefault="00806043" w:rsidP="00806043">
            <w:pPr>
              <w:ind w:left="160" w:hanging="160"/>
              <w:rPr>
                <w:rFonts w:ascii="Times New Roman" w:hAnsi="Times New Roman" w:cs="Times New Roman"/>
              </w:rPr>
            </w:pPr>
            <w:r w:rsidRPr="00806043">
              <w:rPr>
                <w:rFonts w:ascii="Times New Roman" w:hAnsi="Times New Roman" w:cs="Times New Roman"/>
                <w:color w:val="211D1E"/>
              </w:rPr>
              <w:t>1. Students will demonstrate an understanding of the basic concepts in a discipline of science.</w:t>
            </w:r>
          </w:p>
        </w:tc>
        <w:tc>
          <w:tcPr>
            <w:tcW w:w="1631" w:type="dxa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DCF" w:rsidRPr="00DC6A72" w:rsidTr="00806043">
        <w:trPr>
          <w:trHeight w:val="1440"/>
        </w:trPr>
        <w:tc>
          <w:tcPr>
            <w:tcW w:w="2392" w:type="dxa"/>
            <w:vAlign w:val="center"/>
          </w:tcPr>
          <w:p w:rsidR="00E15DCF" w:rsidRPr="00806043" w:rsidRDefault="00E15DCF" w:rsidP="00806043">
            <w:pPr>
              <w:ind w:left="160" w:hanging="160"/>
              <w:rPr>
                <w:rFonts w:ascii="Times New Roman" w:hAnsi="Times New Roman" w:cs="Times New Roman"/>
                <w:color w:val="211D1E"/>
              </w:rPr>
            </w:pPr>
            <w:r w:rsidRPr="00806043">
              <w:rPr>
                <w:rFonts w:ascii="Times New Roman" w:hAnsi="Times New Roman" w:cs="Times New Roman"/>
                <w:color w:val="211D1E"/>
              </w:rPr>
              <w:t>2. Students will demonstrate any or all of the following: the application of the scientific method, laboratory techniques, and/or data analysis for reasoning and problem solving.</w:t>
            </w:r>
          </w:p>
        </w:tc>
        <w:tc>
          <w:tcPr>
            <w:tcW w:w="1631" w:type="dxa"/>
            <w:vAlign w:val="center"/>
          </w:tcPr>
          <w:p w:rsidR="00E15DCF" w:rsidRPr="00DC6A72" w:rsidRDefault="00E15DCF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Align w:val="center"/>
          </w:tcPr>
          <w:p w:rsidR="00E15DCF" w:rsidRPr="00DC6A72" w:rsidRDefault="00E15DCF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Align w:val="center"/>
          </w:tcPr>
          <w:p w:rsidR="00E15DCF" w:rsidRPr="00DC6A72" w:rsidRDefault="00E15DCF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:rsidR="00E15DCF" w:rsidRPr="00DC6A72" w:rsidRDefault="00E15DCF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  <w:vAlign w:val="center"/>
          </w:tcPr>
          <w:p w:rsidR="00E15DCF" w:rsidRPr="00DC6A72" w:rsidRDefault="00E15DCF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3DD7" w:rsidRDefault="004A3DD7">
      <w:pPr>
        <w:rPr>
          <w:rFonts w:ascii="Times New Roman" w:hAnsi="Times New Roman" w:cs="Times New Roman"/>
        </w:rPr>
      </w:pPr>
    </w:p>
    <w:sectPr w:rsidR="004A3DD7" w:rsidSect="00806043">
      <w:footerReference w:type="default" r:id="rId7"/>
      <w:pgSz w:w="15840" w:h="12240" w:orient="landscape"/>
      <w:pgMar w:top="1440" w:right="1440" w:bottom="19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28" w:rsidRDefault="00636A28" w:rsidP="00185046">
      <w:r>
        <w:separator/>
      </w:r>
    </w:p>
  </w:endnote>
  <w:endnote w:type="continuationSeparator" w:id="0">
    <w:p w:rsidR="00636A28" w:rsidRDefault="00636A28" w:rsidP="0018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046" w:rsidRDefault="00E15DCF" w:rsidP="0018504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General Education Core Student Learning Outcomes Effective Fall 2018; Template </w:t>
    </w:r>
    <w:r w:rsidR="00806043">
      <w:rPr>
        <w:sz w:val="18"/>
        <w:szCs w:val="18"/>
      </w:rPr>
      <w:t>Revised 2018</w:t>
    </w:r>
  </w:p>
  <w:p w:rsidR="00E15DCF" w:rsidRDefault="00E15DCF" w:rsidP="00185046">
    <w:pPr>
      <w:pStyle w:val="Footer"/>
      <w:jc w:val="right"/>
      <w:rPr>
        <w:sz w:val="18"/>
        <w:szCs w:val="18"/>
      </w:rPr>
    </w:pPr>
  </w:p>
  <w:p w:rsidR="00E15DCF" w:rsidRPr="00185046" w:rsidRDefault="00E15DCF" w:rsidP="0018504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Completed Template due to Assessment Coordinator by OCTOBER 1 each year</w:t>
    </w:r>
  </w:p>
  <w:p w:rsidR="00185046" w:rsidRDefault="00185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28" w:rsidRDefault="00636A28" w:rsidP="00185046">
      <w:r>
        <w:separator/>
      </w:r>
    </w:p>
  </w:footnote>
  <w:footnote w:type="continuationSeparator" w:id="0">
    <w:p w:rsidR="00636A28" w:rsidRDefault="00636A28" w:rsidP="0018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13DA"/>
    <w:multiLevelType w:val="hybridMultilevel"/>
    <w:tmpl w:val="7A5A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72"/>
    <w:rsid w:val="001455EB"/>
    <w:rsid w:val="00175258"/>
    <w:rsid w:val="00185046"/>
    <w:rsid w:val="001D0904"/>
    <w:rsid w:val="002D7E29"/>
    <w:rsid w:val="00374616"/>
    <w:rsid w:val="004A3DD7"/>
    <w:rsid w:val="004D1525"/>
    <w:rsid w:val="00516ECF"/>
    <w:rsid w:val="005B1F71"/>
    <w:rsid w:val="006326C7"/>
    <w:rsid w:val="00636A28"/>
    <w:rsid w:val="00806043"/>
    <w:rsid w:val="00865A67"/>
    <w:rsid w:val="008A32AC"/>
    <w:rsid w:val="00BB0DF8"/>
    <w:rsid w:val="00D1066A"/>
    <w:rsid w:val="00D1508B"/>
    <w:rsid w:val="00DC6A72"/>
    <w:rsid w:val="00E01131"/>
    <w:rsid w:val="00E1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C14DF-F778-40FF-B449-082BFE6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046"/>
  </w:style>
  <w:style w:type="paragraph" w:styleId="Footer">
    <w:name w:val="footer"/>
    <w:basedOn w:val="Normal"/>
    <w:link w:val="FooterChar"/>
    <w:uiPriority w:val="99"/>
    <w:unhideWhenUsed/>
    <w:rsid w:val="00185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046"/>
  </w:style>
  <w:style w:type="paragraph" w:customStyle="1" w:styleId="Default">
    <w:name w:val="Default"/>
    <w:rsid w:val="00806043"/>
    <w:pPr>
      <w:autoSpaceDE w:val="0"/>
      <w:autoSpaceDN w:val="0"/>
      <w:adjustRightInd w:val="0"/>
    </w:pPr>
    <w:rPr>
      <w:rFonts w:ascii="Garamond BookCondensed" w:hAnsi="Garamond BookCondensed" w:cs="Garamond BookCondense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Kolitsch</dc:creator>
  <cp:keywords/>
  <dc:description/>
  <cp:lastModifiedBy>Stephanie Kolitsch</cp:lastModifiedBy>
  <cp:revision>4</cp:revision>
  <dcterms:created xsi:type="dcterms:W3CDTF">2018-11-05T20:56:00Z</dcterms:created>
  <dcterms:modified xsi:type="dcterms:W3CDTF">2018-11-06T14:44:00Z</dcterms:modified>
</cp:coreProperties>
</file>